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11D99" w14:textId="77777777" w:rsidR="0002546E" w:rsidRPr="0002546E" w:rsidRDefault="0002546E" w:rsidP="0002546E">
      <w:pPr>
        <w:rPr>
          <w:b/>
          <w:bCs/>
        </w:rPr>
      </w:pPr>
      <w:r w:rsidRPr="0002546E">
        <w:rPr>
          <w:b/>
          <w:bCs/>
        </w:rPr>
        <w:t>7 Social Media Hacks That Drive Traffic Without Spending a Dollar</w:t>
      </w:r>
    </w:p>
    <w:p w14:paraId="36D93BE4" w14:textId="77777777" w:rsidR="0002546E" w:rsidRPr="0002546E" w:rsidRDefault="0002546E" w:rsidP="0002546E">
      <w:r w:rsidRPr="0002546E">
        <w:t>Social media is one of the fastest ways to generate free traffic. Billions of people log in every day, and your ideal customers are already scrolling. The challenge is standing out without spending money on ads. The good news? With a few simple hacks, you can start driving traffic to your business right away.</w:t>
      </w:r>
    </w:p>
    <w:p w14:paraId="46DB7457" w14:textId="77777777" w:rsidR="0002546E" w:rsidRPr="0002546E" w:rsidRDefault="0002546E" w:rsidP="0002546E">
      <w:r w:rsidRPr="0002546E">
        <w:t>Here are 7 proven strategies you can use today.</w:t>
      </w:r>
    </w:p>
    <w:p w14:paraId="6C0B17A0" w14:textId="77777777" w:rsidR="0002546E" w:rsidRPr="0002546E" w:rsidRDefault="0002546E" w:rsidP="0002546E">
      <w:pPr>
        <w:rPr>
          <w:b/>
          <w:bCs/>
        </w:rPr>
      </w:pPr>
      <w:r w:rsidRPr="0002546E">
        <w:rPr>
          <w:b/>
          <w:bCs/>
        </w:rPr>
        <w:t>1. Ride the Trends</w:t>
      </w:r>
    </w:p>
    <w:p w14:paraId="00965628" w14:textId="77777777" w:rsidR="0002546E" w:rsidRPr="0002546E" w:rsidRDefault="0002546E" w:rsidP="0002546E">
      <w:r w:rsidRPr="0002546E">
        <w:t>Social media thrives on trends — viral audios, hashtags, or challenges. When you tap into them quickly and connect them to your niche, your content gets a boost. Don’t overthink it. Use what’s trending and tie it back to the value you provide.</w:t>
      </w:r>
    </w:p>
    <w:p w14:paraId="2273E7EB" w14:textId="77777777" w:rsidR="0002546E" w:rsidRPr="0002546E" w:rsidRDefault="0002546E" w:rsidP="0002546E">
      <w:pPr>
        <w:rPr>
          <w:b/>
          <w:bCs/>
        </w:rPr>
      </w:pPr>
      <w:r w:rsidRPr="0002546E">
        <w:rPr>
          <w:b/>
          <w:bCs/>
        </w:rPr>
        <w:t>2. Join Groups and Communities</w:t>
      </w:r>
    </w:p>
    <w:p w14:paraId="5394DC5E" w14:textId="77777777" w:rsidR="0002546E" w:rsidRPr="0002546E" w:rsidRDefault="0002546E" w:rsidP="0002546E">
      <w:r w:rsidRPr="0002546E">
        <w:t>Facebook groups, LinkedIn groups, and even Reddit threads are full of your potential audience. Instead of trying to build an audience from scratch, go where people already gather. Be helpful, answer questions, and add insights. If your profile is optimized with a clear call-to-action, people will naturally click through.</w:t>
      </w:r>
    </w:p>
    <w:p w14:paraId="10D6D7C2" w14:textId="77777777" w:rsidR="0002546E" w:rsidRPr="0002546E" w:rsidRDefault="0002546E" w:rsidP="0002546E">
      <w:pPr>
        <w:rPr>
          <w:b/>
          <w:bCs/>
        </w:rPr>
      </w:pPr>
      <w:r w:rsidRPr="0002546E">
        <w:rPr>
          <w:b/>
          <w:bCs/>
        </w:rPr>
        <w:t>3. Create Snackable Content</w:t>
      </w:r>
    </w:p>
    <w:p w14:paraId="1D1FE1EE" w14:textId="77777777" w:rsidR="0002546E" w:rsidRPr="0002546E" w:rsidRDefault="0002546E" w:rsidP="0002546E">
      <w:r w:rsidRPr="0002546E">
        <w:t>Short, easy-to-consume content works best online. Quick tips, mini videos, or short carousel posts grab attention fast. Focus on one idea per post and keep it simple.</w:t>
      </w:r>
    </w:p>
    <w:p w14:paraId="6B2B20A1" w14:textId="77777777" w:rsidR="0002546E" w:rsidRPr="0002546E" w:rsidRDefault="0002546E" w:rsidP="0002546E">
      <w:pPr>
        <w:rPr>
          <w:b/>
          <w:bCs/>
        </w:rPr>
      </w:pPr>
      <w:r w:rsidRPr="0002546E">
        <w:rPr>
          <w:b/>
          <w:bCs/>
        </w:rPr>
        <w:t>4. Repurpose Your Content</w:t>
      </w:r>
    </w:p>
    <w:p w14:paraId="708FB107" w14:textId="77777777" w:rsidR="0002546E" w:rsidRPr="0002546E" w:rsidRDefault="0002546E" w:rsidP="0002546E">
      <w:r w:rsidRPr="0002546E">
        <w:t>Don’t waste effort creating everything from scratch. Repurpose one idea into multiple formats. A blog post can become a series of tweets, a video clip, and a quote graphic. This multiplies your reach while saving time.</w:t>
      </w:r>
    </w:p>
    <w:p w14:paraId="53875327" w14:textId="77777777" w:rsidR="0002546E" w:rsidRPr="0002546E" w:rsidRDefault="0002546E" w:rsidP="0002546E">
      <w:pPr>
        <w:rPr>
          <w:b/>
          <w:bCs/>
        </w:rPr>
      </w:pPr>
      <w:r w:rsidRPr="0002546E">
        <w:rPr>
          <w:b/>
          <w:bCs/>
        </w:rPr>
        <w:t>5. Engage With Influencers</w:t>
      </w:r>
    </w:p>
    <w:p w14:paraId="098DD185" w14:textId="77777777" w:rsidR="0002546E" w:rsidRPr="0002546E" w:rsidRDefault="0002546E" w:rsidP="0002546E">
      <w:r w:rsidRPr="0002546E">
        <w:t>Find influencers in your niche and leave valuable comments on their content. Don’t just say “great post.” Add a thoughtful insight or tip. This gets you noticed by their audience and can drive clicks to your profile.</w:t>
      </w:r>
    </w:p>
    <w:p w14:paraId="20AB8055" w14:textId="77777777" w:rsidR="0002546E" w:rsidRPr="0002546E" w:rsidRDefault="0002546E" w:rsidP="0002546E">
      <w:pPr>
        <w:rPr>
          <w:b/>
          <w:bCs/>
        </w:rPr>
      </w:pPr>
      <w:r w:rsidRPr="0002546E">
        <w:rPr>
          <w:b/>
          <w:bCs/>
        </w:rPr>
        <w:t>6. Use Calls-to-Action in Every Post</w:t>
      </w:r>
    </w:p>
    <w:p w14:paraId="6E670C60" w14:textId="77777777" w:rsidR="0002546E" w:rsidRPr="0002546E" w:rsidRDefault="0002546E" w:rsidP="0002546E">
      <w:r w:rsidRPr="0002546E">
        <w:t>Traffic doesn’t come from content alone — it comes from telling people what to do next. End every post with a call-to-action, such as “click the link in my bio,” “download the free guide,” or “comment below.” Without a CTA, people just scroll on.</w:t>
      </w:r>
    </w:p>
    <w:p w14:paraId="0252B45E" w14:textId="77777777" w:rsidR="0002546E" w:rsidRPr="0002546E" w:rsidRDefault="0002546E" w:rsidP="0002546E">
      <w:pPr>
        <w:rPr>
          <w:b/>
          <w:bCs/>
        </w:rPr>
      </w:pPr>
      <w:r w:rsidRPr="0002546E">
        <w:rPr>
          <w:b/>
          <w:bCs/>
        </w:rPr>
        <w:t>7. Be Consistent</w:t>
      </w:r>
    </w:p>
    <w:p w14:paraId="39DE266F" w14:textId="77777777" w:rsidR="0002546E" w:rsidRPr="0002546E" w:rsidRDefault="0002546E" w:rsidP="0002546E">
      <w:r w:rsidRPr="0002546E">
        <w:t>One post won’t change your traffic overnight. But posting consistently builds momentum. Even 3–4 posts a week can make a huge difference when you use these hacks.</w:t>
      </w:r>
    </w:p>
    <w:p w14:paraId="1A753138" w14:textId="77777777" w:rsidR="0002546E" w:rsidRPr="0002546E" w:rsidRDefault="0002546E" w:rsidP="0002546E">
      <w:pPr>
        <w:rPr>
          <w:b/>
          <w:bCs/>
        </w:rPr>
      </w:pPr>
      <w:r w:rsidRPr="0002546E">
        <w:rPr>
          <w:b/>
          <w:bCs/>
        </w:rPr>
        <w:t>The Bottom Line</w:t>
      </w:r>
    </w:p>
    <w:p w14:paraId="1CEDE100" w14:textId="77777777" w:rsidR="0002546E" w:rsidRPr="0002546E" w:rsidRDefault="0002546E" w:rsidP="0002546E">
      <w:r w:rsidRPr="0002546E">
        <w:t>You don’t need ads to get social media traffic. By riding trends, joining groups, posting snackable content, repurposing, engaging with influencers, and using calls-to-action consistently, you can generate free traffic that grows your business.</w:t>
      </w:r>
    </w:p>
    <w:p w14:paraId="6CDD848E" w14:textId="77777777" w:rsidR="0002546E" w:rsidRPr="0002546E" w:rsidRDefault="0002546E" w:rsidP="0002546E">
      <w:r w:rsidRPr="0002546E">
        <w:rPr>
          <w:rFonts w:ascii="Segoe UI Emoji" w:hAnsi="Segoe UI Emoji" w:cs="Segoe UI Emoji"/>
        </w:rPr>
        <w:lastRenderedPageBreak/>
        <w:t>👉</w:t>
      </w:r>
      <w:r w:rsidRPr="0002546E">
        <w:t xml:space="preserve"> Want the complete blueprint? The </w:t>
      </w:r>
      <w:r w:rsidRPr="0002546E">
        <w:rPr>
          <w:i/>
          <w:iCs/>
        </w:rPr>
        <w:t>60 Minute Traffic Masterclass</w:t>
      </w:r>
      <w:r w:rsidRPr="0002546E">
        <w:t xml:space="preserve"> shows you how to use these hacks and more to create a daily system that drives traffic in just one focused hour.</w:t>
      </w:r>
    </w:p>
    <w:p w14:paraId="174C05E7" w14:textId="77777777" w:rsidR="00EE6F90" w:rsidRPr="0002546E" w:rsidRDefault="00EE6F90" w:rsidP="0002546E"/>
    <w:sectPr w:rsidR="00EE6F90" w:rsidRPr="000254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76BE2"/>
    <w:multiLevelType w:val="multilevel"/>
    <w:tmpl w:val="0496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6586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0F2"/>
    <w:rsid w:val="0002546E"/>
    <w:rsid w:val="0042700F"/>
    <w:rsid w:val="004F20F7"/>
    <w:rsid w:val="006A60F2"/>
    <w:rsid w:val="00EE6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527EC"/>
  <w15:chartTrackingRefBased/>
  <w15:docId w15:val="{E73A9274-A9C8-4A63-BA06-71E67530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0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60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60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60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60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60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60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60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60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60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60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60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60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60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60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60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60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60F2"/>
    <w:rPr>
      <w:rFonts w:eastAsiaTheme="majorEastAsia" w:cstheme="majorBidi"/>
      <w:color w:val="272727" w:themeColor="text1" w:themeTint="D8"/>
    </w:rPr>
  </w:style>
  <w:style w:type="paragraph" w:styleId="Title">
    <w:name w:val="Title"/>
    <w:basedOn w:val="Normal"/>
    <w:next w:val="Normal"/>
    <w:link w:val="TitleChar"/>
    <w:uiPriority w:val="10"/>
    <w:qFormat/>
    <w:rsid w:val="006A60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60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60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60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60F2"/>
    <w:pPr>
      <w:spacing w:before="160"/>
      <w:jc w:val="center"/>
    </w:pPr>
    <w:rPr>
      <w:i/>
      <w:iCs/>
      <w:color w:val="404040" w:themeColor="text1" w:themeTint="BF"/>
    </w:rPr>
  </w:style>
  <w:style w:type="character" w:customStyle="1" w:styleId="QuoteChar">
    <w:name w:val="Quote Char"/>
    <w:basedOn w:val="DefaultParagraphFont"/>
    <w:link w:val="Quote"/>
    <w:uiPriority w:val="29"/>
    <w:rsid w:val="006A60F2"/>
    <w:rPr>
      <w:i/>
      <w:iCs/>
      <w:color w:val="404040" w:themeColor="text1" w:themeTint="BF"/>
    </w:rPr>
  </w:style>
  <w:style w:type="paragraph" w:styleId="ListParagraph">
    <w:name w:val="List Paragraph"/>
    <w:basedOn w:val="Normal"/>
    <w:uiPriority w:val="34"/>
    <w:qFormat/>
    <w:rsid w:val="006A60F2"/>
    <w:pPr>
      <w:ind w:left="720"/>
      <w:contextualSpacing/>
    </w:pPr>
  </w:style>
  <w:style w:type="character" w:styleId="IntenseEmphasis">
    <w:name w:val="Intense Emphasis"/>
    <w:basedOn w:val="DefaultParagraphFont"/>
    <w:uiPriority w:val="21"/>
    <w:qFormat/>
    <w:rsid w:val="006A60F2"/>
    <w:rPr>
      <w:i/>
      <w:iCs/>
      <w:color w:val="0F4761" w:themeColor="accent1" w:themeShade="BF"/>
    </w:rPr>
  </w:style>
  <w:style w:type="paragraph" w:styleId="IntenseQuote">
    <w:name w:val="Intense Quote"/>
    <w:basedOn w:val="Normal"/>
    <w:next w:val="Normal"/>
    <w:link w:val="IntenseQuoteChar"/>
    <w:uiPriority w:val="30"/>
    <w:qFormat/>
    <w:rsid w:val="006A60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60F2"/>
    <w:rPr>
      <w:i/>
      <w:iCs/>
      <w:color w:val="0F4761" w:themeColor="accent1" w:themeShade="BF"/>
    </w:rPr>
  </w:style>
  <w:style w:type="character" w:styleId="IntenseReference">
    <w:name w:val="Intense Reference"/>
    <w:basedOn w:val="DefaultParagraphFont"/>
    <w:uiPriority w:val="32"/>
    <w:qFormat/>
    <w:rsid w:val="006A60F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2239</Characters>
  <Application>Microsoft Office Word</Application>
  <DocSecurity>0</DocSecurity>
  <Lines>18</Lines>
  <Paragraphs>5</Paragraphs>
  <ScaleCrop>false</ScaleCrop>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Sidhu</dc:creator>
  <cp:keywords/>
  <dc:description/>
  <cp:lastModifiedBy>Raj Sidhu</cp:lastModifiedBy>
  <cp:revision>3</cp:revision>
  <dcterms:created xsi:type="dcterms:W3CDTF">2025-08-26T07:53:00Z</dcterms:created>
  <dcterms:modified xsi:type="dcterms:W3CDTF">2025-08-26T07:53:00Z</dcterms:modified>
</cp:coreProperties>
</file>